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F13D" w14:textId="77777777" w:rsidR="00CC6B15" w:rsidRDefault="00273E9F" w:rsidP="00273E9F">
      <w:pPr>
        <w:jc w:val="center"/>
        <w:rPr>
          <w:b/>
          <w:sz w:val="28"/>
          <w:szCs w:val="28"/>
        </w:rPr>
      </w:pPr>
      <w:r w:rsidRPr="005866D7">
        <w:rPr>
          <w:b/>
          <w:sz w:val="28"/>
          <w:szCs w:val="28"/>
        </w:rPr>
        <w:t>Trinity UMC of Salina, Kansas Foundation</w:t>
      </w:r>
    </w:p>
    <w:p w14:paraId="58559E68" w14:textId="0C09FF85" w:rsidR="00273E9F" w:rsidRDefault="00273E9F" w:rsidP="00273E9F">
      <w:pPr>
        <w:jc w:val="center"/>
      </w:pPr>
      <w:r w:rsidRPr="007047CA">
        <w:t>Report to</w:t>
      </w:r>
      <w:r w:rsidR="00784D5C" w:rsidRPr="007047CA">
        <w:t xml:space="preserve"> </w:t>
      </w:r>
      <w:r w:rsidR="005D1DD9" w:rsidRPr="007047CA">
        <w:t>the</w:t>
      </w:r>
      <w:r w:rsidR="00C20186" w:rsidRPr="007047CA">
        <w:t xml:space="preserve"> </w:t>
      </w:r>
      <w:r w:rsidR="0031714C" w:rsidRPr="007047CA">
        <w:t>Fi</w:t>
      </w:r>
      <w:r w:rsidR="00244C7E" w:rsidRPr="007047CA">
        <w:t>n</w:t>
      </w:r>
      <w:r w:rsidR="004B6430">
        <w:t>ance Committee as of</w:t>
      </w:r>
      <w:r w:rsidR="006A5E0A">
        <w:t xml:space="preserve"> </w:t>
      </w:r>
      <w:r w:rsidR="00A37340">
        <w:t>Dec</w:t>
      </w:r>
      <w:r w:rsidR="00A04216">
        <w:t>ember</w:t>
      </w:r>
      <w:r w:rsidR="004B3E9A">
        <w:t xml:space="preserve"> 3</w:t>
      </w:r>
      <w:r w:rsidR="00A37340">
        <w:t>1</w:t>
      </w:r>
      <w:r w:rsidR="00291373">
        <w:t>, 20</w:t>
      </w:r>
      <w:r w:rsidR="00F67135">
        <w:t>2</w:t>
      </w:r>
      <w:r w:rsidR="0082440D">
        <w:t>3</w:t>
      </w:r>
    </w:p>
    <w:p w14:paraId="67AACF2D" w14:textId="77777777" w:rsidR="00273E9F" w:rsidRDefault="00273E9F" w:rsidP="00273E9F">
      <w:pPr>
        <w:jc w:val="center"/>
      </w:pPr>
    </w:p>
    <w:p w14:paraId="1EDAD18F" w14:textId="0ADFE674" w:rsidR="00273E9F" w:rsidRDefault="005F7C9F" w:rsidP="00273E9F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4AE6903" wp14:editId="16D8812A">
                <wp:simplePos x="0" y="0"/>
                <wp:positionH relativeFrom="column">
                  <wp:posOffset>7889240</wp:posOffset>
                </wp:positionH>
                <wp:positionV relativeFrom="paragraph">
                  <wp:posOffset>159385</wp:posOffset>
                </wp:positionV>
                <wp:extent cx="28575" cy="53975"/>
                <wp:effectExtent l="50165" t="56515" r="45085" b="4191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53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69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20.5pt;margin-top:11.85pt;width:3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273E9F" w:rsidRPr="00DD5D31">
        <w:t>The Foundation was started in 1994 with an initial funding of $8,996.26</w:t>
      </w:r>
      <w:r w:rsidR="00613C49" w:rsidRPr="00DD5D31">
        <w:t>.</w:t>
      </w:r>
    </w:p>
    <w:p w14:paraId="4BA6171E" w14:textId="3F7A6E61" w:rsidR="00273E9F" w:rsidRPr="00CF6361" w:rsidRDefault="00032E39" w:rsidP="00273E9F">
      <w:pPr>
        <w:rPr>
          <w:vertAlign w:val="subscript"/>
        </w:rPr>
      </w:pPr>
      <w:r>
        <w:t xml:space="preserve">Since that beginning, </w:t>
      </w:r>
      <w:r w:rsidR="00F67135">
        <w:rPr>
          <w:b/>
        </w:rPr>
        <w:t>4</w:t>
      </w:r>
      <w:r w:rsidR="00C7744A">
        <w:rPr>
          <w:b/>
        </w:rPr>
        <w:t xml:space="preserve">7 </w:t>
      </w:r>
      <w:r w:rsidR="00273E9F">
        <w:t xml:space="preserve">grants have been made to various </w:t>
      </w:r>
      <w:r w:rsidR="007F4AAC">
        <w:t>ministries, missions</w:t>
      </w:r>
      <w:r w:rsidR="00273E9F">
        <w:t xml:space="preserve"> </w:t>
      </w:r>
      <w:r w:rsidR="00856C17">
        <w:t xml:space="preserve">and special needs </w:t>
      </w:r>
      <w:r w:rsidR="00273E9F">
        <w:t xml:space="preserve">at the church </w:t>
      </w:r>
      <w:r w:rsidR="00B55398">
        <w:t>totaling</w:t>
      </w:r>
      <w:r w:rsidR="00EF4217">
        <w:t xml:space="preserve"> </w:t>
      </w:r>
      <w:r w:rsidR="00E14FCD" w:rsidRPr="00A2617B">
        <w:rPr>
          <w:highlight w:val="yellow"/>
        </w:rPr>
        <w:t>$</w:t>
      </w:r>
      <w:r w:rsidR="00C27475">
        <w:rPr>
          <w:highlight w:val="yellow"/>
        </w:rPr>
        <w:t>63,0</w:t>
      </w:r>
      <w:r w:rsidR="00E206D2" w:rsidRPr="00A2617B">
        <w:rPr>
          <w:highlight w:val="yellow"/>
        </w:rPr>
        <w:t>69.55</w:t>
      </w:r>
      <w:r w:rsidR="00BD1C15">
        <w:t>.</w:t>
      </w:r>
      <w:r w:rsidR="004049C0">
        <w:t xml:space="preserve"> </w:t>
      </w:r>
    </w:p>
    <w:p w14:paraId="3DD1AE45" w14:textId="5AC47AD4" w:rsidR="00273E9F" w:rsidRDefault="00A95A41" w:rsidP="00273E9F">
      <w:r>
        <w:t xml:space="preserve">The current value of </w:t>
      </w:r>
      <w:r w:rsidR="00761313">
        <w:t>the funds invested with</w:t>
      </w:r>
      <w:r w:rsidR="008C4D74">
        <w:t xml:space="preserve"> </w:t>
      </w:r>
      <w:r>
        <w:t>our</w:t>
      </w:r>
      <w:r w:rsidR="00273E9F">
        <w:t xml:space="preserve"> Foundation is </w:t>
      </w:r>
      <w:r w:rsidR="00627806" w:rsidRPr="002465E2">
        <w:rPr>
          <w:b/>
          <w:highlight w:val="yellow"/>
        </w:rPr>
        <w:t>$</w:t>
      </w:r>
      <w:r w:rsidR="00BF3951" w:rsidRPr="002465E2">
        <w:rPr>
          <w:b/>
          <w:highlight w:val="yellow"/>
        </w:rPr>
        <w:t>230,571.58</w:t>
      </w:r>
      <w:r w:rsidR="00C631E0">
        <w:t xml:space="preserve"> which can be broken down </w:t>
      </w:r>
      <w:r w:rsidR="00C631E0" w:rsidRPr="00F23027">
        <w:t>as follows</w:t>
      </w:r>
      <w:r w:rsidR="00C37151" w:rsidRPr="00F23027">
        <w:t>:</w:t>
      </w:r>
      <w:r w:rsidR="00C466C7">
        <w:t xml:space="preserve">  </w:t>
      </w:r>
    </w:p>
    <w:p w14:paraId="301754C6" w14:textId="1185D68D" w:rsidR="008C4D74" w:rsidRPr="00E23B59" w:rsidRDefault="008C4D74" w:rsidP="00273E9F">
      <w:pPr>
        <w:rPr>
          <w:b/>
          <w:color w:val="FF0000"/>
        </w:rPr>
      </w:pPr>
      <w:r w:rsidRPr="002465E2">
        <w:rPr>
          <w:b/>
        </w:rPr>
        <w:t>Trinity Foundatio</w:t>
      </w:r>
      <w:r w:rsidR="004C1CE2" w:rsidRPr="002465E2">
        <w:rPr>
          <w:b/>
        </w:rPr>
        <w:t xml:space="preserve">n </w:t>
      </w:r>
      <w:r w:rsidR="008B7B8D" w:rsidRPr="002465E2">
        <w:rPr>
          <w:b/>
        </w:rPr>
        <w:t xml:space="preserve">Fund </w:t>
      </w:r>
      <w:r w:rsidR="004C1CE2" w:rsidRPr="002465E2">
        <w:rPr>
          <w:b/>
        </w:rPr>
        <w:t xml:space="preserve">= </w:t>
      </w:r>
      <w:r w:rsidR="004C1CE2" w:rsidRPr="006B5A69">
        <w:rPr>
          <w:b/>
          <w:highlight w:val="yellow"/>
        </w:rPr>
        <w:t>$</w:t>
      </w:r>
      <w:r w:rsidR="00896594" w:rsidRPr="006B5A69">
        <w:rPr>
          <w:b/>
          <w:highlight w:val="yellow"/>
        </w:rPr>
        <w:t>1</w:t>
      </w:r>
      <w:r w:rsidR="00CF4DA4" w:rsidRPr="006B5A69">
        <w:rPr>
          <w:b/>
          <w:highlight w:val="yellow"/>
        </w:rPr>
        <w:t>12,179.16</w:t>
      </w:r>
    </w:p>
    <w:p w14:paraId="0A1C0341" w14:textId="63C618A2" w:rsidR="00B43887" w:rsidRPr="00B00C8B" w:rsidRDefault="00C631E0" w:rsidP="00FA5B95">
      <w:pPr>
        <w:ind w:left="720" w:firstLine="720"/>
        <w:rPr>
          <w:b/>
          <w:color w:val="FF0000"/>
          <w:vertAlign w:val="subscript"/>
        </w:rPr>
      </w:pPr>
      <w:r w:rsidRPr="00F23027">
        <w:rPr>
          <w:b/>
        </w:rPr>
        <w:t>Investment Fund</w:t>
      </w:r>
      <w:r w:rsidR="00CE6041" w:rsidRPr="00F23027">
        <w:rPr>
          <w:b/>
        </w:rPr>
        <w:t xml:space="preserve"> = </w:t>
      </w:r>
      <w:r w:rsidR="006B74FA" w:rsidRPr="002465E2">
        <w:rPr>
          <w:b/>
          <w:highlight w:val="yellow"/>
        </w:rPr>
        <w:t>$</w:t>
      </w:r>
      <w:r w:rsidR="00706468" w:rsidRPr="002465E2">
        <w:rPr>
          <w:b/>
          <w:highlight w:val="yellow"/>
        </w:rPr>
        <w:t>4</w:t>
      </w:r>
      <w:r w:rsidR="00CF4DA4" w:rsidRPr="002465E2">
        <w:rPr>
          <w:b/>
          <w:highlight w:val="yellow"/>
        </w:rPr>
        <w:t>5</w:t>
      </w:r>
      <w:r w:rsidR="00646C08" w:rsidRPr="002465E2">
        <w:rPr>
          <w:b/>
          <w:highlight w:val="yellow"/>
        </w:rPr>
        <w:t>,606.69</w:t>
      </w:r>
    </w:p>
    <w:p w14:paraId="6FB5877D" w14:textId="1117C396" w:rsidR="003D6F2E" w:rsidRPr="008219BC" w:rsidRDefault="00CE6041" w:rsidP="00FA5B95">
      <w:pPr>
        <w:ind w:left="720" w:firstLine="720"/>
        <w:rPr>
          <w:b/>
          <w:color w:val="FF0000"/>
        </w:rPr>
      </w:pPr>
      <w:r>
        <w:rPr>
          <w:b/>
        </w:rPr>
        <w:t xml:space="preserve">Grant Fund = </w:t>
      </w:r>
      <w:r w:rsidR="006B74FA" w:rsidRPr="00D26629">
        <w:rPr>
          <w:b/>
          <w:highlight w:val="yellow"/>
        </w:rPr>
        <w:t>$</w:t>
      </w:r>
      <w:r w:rsidR="00DF5187" w:rsidRPr="00D26629">
        <w:rPr>
          <w:b/>
          <w:highlight w:val="yellow"/>
        </w:rPr>
        <w:t>9,</w:t>
      </w:r>
      <w:r w:rsidR="006E4BF6" w:rsidRPr="00D26629">
        <w:rPr>
          <w:b/>
          <w:highlight w:val="yellow"/>
        </w:rPr>
        <w:t>893.57</w:t>
      </w:r>
    </w:p>
    <w:p w14:paraId="221BAD10" w14:textId="4565F05A" w:rsidR="00804DFB" w:rsidRDefault="008C4D74" w:rsidP="00C6083B">
      <w:pPr>
        <w:ind w:left="720"/>
      </w:pPr>
      <w:r>
        <w:rPr>
          <w:b/>
        </w:rPr>
        <w:t xml:space="preserve">Trinity </w:t>
      </w:r>
      <w:r w:rsidR="00C37151" w:rsidRPr="00C37151">
        <w:rPr>
          <w:b/>
        </w:rPr>
        <w:t xml:space="preserve">Scholarship Fund </w:t>
      </w:r>
      <w:r w:rsidR="000C3D7D">
        <w:rPr>
          <w:b/>
        </w:rPr>
        <w:t>=</w:t>
      </w:r>
      <w:r w:rsidR="007D54D8">
        <w:rPr>
          <w:b/>
        </w:rPr>
        <w:t xml:space="preserve"> </w:t>
      </w:r>
      <w:r w:rsidR="007D54D8" w:rsidRPr="002465E2">
        <w:rPr>
          <w:b/>
          <w:highlight w:val="yellow"/>
        </w:rPr>
        <w:t>$</w:t>
      </w:r>
      <w:r w:rsidR="00EF435C" w:rsidRPr="002465E2">
        <w:rPr>
          <w:b/>
          <w:highlight w:val="yellow"/>
        </w:rPr>
        <w:t>5</w:t>
      </w:r>
      <w:r w:rsidR="00646C08" w:rsidRPr="002465E2">
        <w:rPr>
          <w:b/>
          <w:highlight w:val="yellow"/>
        </w:rPr>
        <w:t>6,</w:t>
      </w:r>
      <w:r w:rsidR="00CB29CD" w:rsidRPr="002465E2">
        <w:rPr>
          <w:b/>
          <w:highlight w:val="yellow"/>
        </w:rPr>
        <w:t>678.90</w:t>
      </w:r>
      <w:r w:rsidR="00CB29CD">
        <w:rPr>
          <w:b/>
        </w:rPr>
        <w:t xml:space="preserve"> </w:t>
      </w:r>
      <w:r w:rsidR="00C37151">
        <w:t>(Managed on behalf of the church &amp; earning i</w:t>
      </w:r>
      <w:r w:rsidR="00DC6CF2">
        <w:t>nvestment income</w:t>
      </w:r>
      <w:r w:rsidR="009D11B8">
        <w:t xml:space="preserve"> for itself</w:t>
      </w:r>
      <w:r w:rsidR="00C37151">
        <w:t>)</w:t>
      </w:r>
      <w:r w:rsidR="00291373">
        <w:t xml:space="preserve"> </w:t>
      </w:r>
    </w:p>
    <w:p w14:paraId="1ACB12F6" w14:textId="6ACBBD32" w:rsidR="00C37151" w:rsidRPr="009E1191" w:rsidRDefault="007047CA" w:rsidP="00273E9F">
      <w:pPr>
        <w:rPr>
          <w:b/>
        </w:rPr>
      </w:pPr>
      <w:r>
        <w:rPr>
          <w:b/>
        </w:rPr>
        <w:t xml:space="preserve">Trinity Endowment Fund </w:t>
      </w:r>
      <w:r w:rsidRPr="00AA134B">
        <w:rPr>
          <w:b/>
        </w:rPr>
        <w:t>=</w:t>
      </w:r>
      <w:r w:rsidRPr="00145B32">
        <w:rPr>
          <w:b/>
          <w:highlight w:val="yellow"/>
        </w:rPr>
        <w:t xml:space="preserve"> </w:t>
      </w:r>
      <w:r w:rsidR="004B6430" w:rsidRPr="002465E2">
        <w:rPr>
          <w:b/>
          <w:highlight w:val="yellow"/>
        </w:rPr>
        <w:t>$</w:t>
      </w:r>
      <w:r w:rsidR="00774928" w:rsidRPr="002465E2">
        <w:rPr>
          <w:b/>
          <w:highlight w:val="yellow"/>
        </w:rPr>
        <w:t>1</w:t>
      </w:r>
      <w:r w:rsidR="00CB29CD" w:rsidRPr="002465E2">
        <w:rPr>
          <w:b/>
          <w:highlight w:val="yellow"/>
        </w:rPr>
        <w:t>18</w:t>
      </w:r>
      <w:r w:rsidR="007A39C6" w:rsidRPr="002465E2">
        <w:rPr>
          <w:b/>
          <w:highlight w:val="yellow"/>
        </w:rPr>
        <w:t>,392.42</w:t>
      </w:r>
      <w:r w:rsidR="00E10422">
        <w:rPr>
          <w:b/>
        </w:rPr>
        <w:t xml:space="preserve"> </w:t>
      </w:r>
      <w:r w:rsidR="00DF7416">
        <w:t xml:space="preserve">(Managed and controlled </w:t>
      </w:r>
      <w:r>
        <w:t>by the GSCF)</w:t>
      </w:r>
      <w:r w:rsidR="00F075BA">
        <w:t xml:space="preserve"> </w:t>
      </w:r>
    </w:p>
    <w:p w14:paraId="7BA31A2A" w14:textId="1EEEC7E8" w:rsidR="00291526" w:rsidRDefault="00291526" w:rsidP="00273E9F">
      <w:r>
        <w:t xml:space="preserve">All funds are </w:t>
      </w:r>
      <w:r w:rsidR="00244C7E">
        <w:t xml:space="preserve">currently invested </w:t>
      </w:r>
      <w:r w:rsidR="00070BD9">
        <w:t xml:space="preserve">in two accounts </w:t>
      </w:r>
      <w:r w:rsidR="00E4705E">
        <w:t>(Non-endowed &amp; Endowed)</w:t>
      </w:r>
      <w:r w:rsidR="00CB2EC9">
        <w:t xml:space="preserve"> </w:t>
      </w:r>
      <w:r w:rsidR="00244C7E">
        <w:t>with the Greater Salina Community Foundation.  All</w:t>
      </w:r>
      <w:r w:rsidR="00045759">
        <w:t xml:space="preserve"> assets are invested in institutional shares of </w:t>
      </w:r>
      <w:r w:rsidR="00244C7E">
        <w:t xml:space="preserve">Vanguard </w:t>
      </w:r>
      <w:r w:rsidR="00045759">
        <w:t xml:space="preserve">Index </w:t>
      </w:r>
      <w:r w:rsidR="00244C7E">
        <w:t>mutual funds</w:t>
      </w:r>
      <w:r w:rsidR="009443C5">
        <w:t>.  75% o</w:t>
      </w:r>
      <w:r w:rsidR="00045759">
        <w:t>f our assets are invested in 5 Vanguard equity funds (</w:t>
      </w:r>
      <w:r w:rsidR="00045759" w:rsidRPr="000C1DF2">
        <w:rPr>
          <w:b/>
        </w:rPr>
        <w:t>1</w:t>
      </w:r>
      <w:r w:rsidR="00045759">
        <w:t xml:space="preserve">. International Index; </w:t>
      </w:r>
      <w:r w:rsidR="00045759" w:rsidRPr="000C1DF2">
        <w:rPr>
          <w:b/>
        </w:rPr>
        <w:t>2</w:t>
      </w:r>
      <w:r w:rsidR="00045759">
        <w:t xml:space="preserve">. Mid-Cap Index; </w:t>
      </w:r>
      <w:r w:rsidR="00045759" w:rsidRPr="000C1DF2">
        <w:rPr>
          <w:b/>
        </w:rPr>
        <w:t>3</w:t>
      </w:r>
      <w:r w:rsidR="00045759">
        <w:t xml:space="preserve">. Small-Cap Index; </w:t>
      </w:r>
      <w:r w:rsidR="00045759" w:rsidRPr="000C1DF2">
        <w:rPr>
          <w:b/>
        </w:rPr>
        <w:t>4</w:t>
      </w:r>
      <w:r w:rsidR="00045759">
        <w:t xml:space="preserve">. Total International Stock Index and </w:t>
      </w:r>
      <w:r w:rsidR="00045759" w:rsidRPr="000C1DF2">
        <w:rPr>
          <w:b/>
        </w:rPr>
        <w:t>5</w:t>
      </w:r>
      <w:r w:rsidR="00045759">
        <w:t>. Emerging Markets Stock Index)</w:t>
      </w:r>
      <w:r w:rsidR="009443C5">
        <w:t xml:space="preserve"> and </w:t>
      </w:r>
      <w:r w:rsidR="00C631E0">
        <w:t xml:space="preserve">the other </w:t>
      </w:r>
      <w:r w:rsidR="009443C5">
        <w:t>25% o</w:t>
      </w:r>
      <w:r w:rsidR="00045759">
        <w:t>f our assets are invested in 2</w:t>
      </w:r>
      <w:r w:rsidR="009443C5">
        <w:t xml:space="preserve"> Vang</w:t>
      </w:r>
      <w:r w:rsidR="00045759">
        <w:t>uard bond f</w:t>
      </w:r>
      <w:r w:rsidR="009443C5">
        <w:t>und</w:t>
      </w:r>
      <w:r w:rsidR="00045759">
        <w:t>s (</w:t>
      </w:r>
      <w:r w:rsidR="00045759" w:rsidRPr="000C1DF2">
        <w:rPr>
          <w:b/>
        </w:rPr>
        <w:t>1.</w:t>
      </w:r>
      <w:r w:rsidR="00045759">
        <w:t xml:space="preserve"> Short-term Bond Index and </w:t>
      </w:r>
      <w:r w:rsidR="00045759" w:rsidRPr="000C1DF2">
        <w:rPr>
          <w:b/>
        </w:rPr>
        <w:t>2.</w:t>
      </w:r>
      <w:r w:rsidR="00045759">
        <w:t xml:space="preserve"> Intermediate-term Bond index</w:t>
      </w:r>
      <w:r w:rsidR="009443C5">
        <w:t>).</w:t>
      </w:r>
      <w:r w:rsidR="00A63744">
        <w:t xml:space="preserve">  The total administrative and investment fee for our funds is 1% (100 b</w:t>
      </w:r>
      <w:r w:rsidR="00045759">
        <w:t>asis points) of our average daily balance as of June 3</w:t>
      </w:r>
      <w:r w:rsidR="008C4D74">
        <w:t>0 for the prior 12 months</w:t>
      </w:r>
      <w:r w:rsidR="00045759">
        <w:t>.</w:t>
      </w:r>
    </w:p>
    <w:p w14:paraId="3B2FC34E" w14:textId="77777777" w:rsidR="00BC6E0A" w:rsidRDefault="00244C7E" w:rsidP="00244C7E">
      <w:r>
        <w:t xml:space="preserve">90% of the earnings of the </w:t>
      </w:r>
      <w:r w:rsidR="00C631E0">
        <w:rPr>
          <w:b/>
        </w:rPr>
        <w:t>Investment Fund</w:t>
      </w:r>
      <w:r w:rsidR="0016097E">
        <w:t xml:space="preserve"> </w:t>
      </w:r>
      <w:r w:rsidR="003D6F2E">
        <w:t xml:space="preserve">and the </w:t>
      </w:r>
      <w:r w:rsidR="003D6F2E">
        <w:rPr>
          <w:b/>
        </w:rPr>
        <w:t xml:space="preserve">Grant Fund </w:t>
      </w:r>
      <w:r w:rsidR="0016097E">
        <w:t xml:space="preserve">are transferred </w:t>
      </w:r>
      <w:r w:rsidR="00C631E0">
        <w:t>in</w:t>
      </w:r>
      <w:r w:rsidR="0016097E">
        <w:t xml:space="preserve">to the </w:t>
      </w:r>
      <w:r w:rsidR="0016097E" w:rsidRPr="0016097E">
        <w:rPr>
          <w:b/>
        </w:rPr>
        <w:t>Grant Fund</w:t>
      </w:r>
      <w:r w:rsidR="008C4D74">
        <w:t xml:space="preserve"> at the end of each quarter</w:t>
      </w:r>
      <w:r>
        <w:t>.</w:t>
      </w:r>
      <w:r w:rsidR="003D4DA9">
        <w:t xml:space="preserve"> </w:t>
      </w:r>
    </w:p>
    <w:p w14:paraId="0390469E" w14:textId="74D21A8F" w:rsidR="00867033" w:rsidRDefault="00357060" w:rsidP="00AB54A7">
      <w:r>
        <w:t>N</w:t>
      </w:r>
      <w:r w:rsidR="00751342">
        <w:t xml:space="preserve">et </w:t>
      </w:r>
      <w:r w:rsidR="00C466C7">
        <w:t>investment</w:t>
      </w:r>
      <w:r w:rsidR="00C1420C">
        <w:t xml:space="preserve"> </w:t>
      </w:r>
      <w:proofErr w:type="gramStart"/>
      <w:r w:rsidR="0067366D">
        <w:t>gain</w:t>
      </w:r>
      <w:proofErr w:type="gramEnd"/>
      <w:r w:rsidR="009543EB">
        <w:t xml:space="preserve"> </w:t>
      </w:r>
      <w:r w:rsidR="00DE154D">
        <w:t>t</w:t>
      </w:r>
      <w:r w:rsidR="007738B6">
        <w:t>his qua</w:t>
      </w:r>
      <w:r w:rsidR="009543EB">
        <w:t xml:space="preserve">rter was </w:t>
      </w:r>
      <w:r w:rsidR="0067366D">
        <w:t>+</w:t>
      </w:r>
      <w:r w:rsidR="00281623">
        <w:t>$20,470.91 (+8.87%)</w:t>
      </w:r>
    </w:p>
    <w:p w14:paraId="3E1262B5" w14:textId="3B9BC962" w:rsidR="004A75BE" w:rsidRPr="00A07733" w:rsidRDefault="004A75BE" w:rsidP="00AB54A7"/>
    <w:sectPr w:rsidR="004A75BE" w:rsidRPr="00A07733" w:rsidSect="00407788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E923" w14:textId="77777777" w:rsidR="00407788" w:rsidRDefault="00407788" w:rsidP="00D1295A">
      <w:pPr>
        <w:spacing w:after="0" w:line="240" w:lineRule="auto"/>
      </w:pPr>
      <w:r>
        <w:separator/>
      </w:r>
    </w:p>
  </w:endnote>
  <w:endnote w:type="continuationSeparator" w:id="0">
    <w:p w14:paraId="75F21429" w14:textId="77777777" w:rsidR="00407788" w:rsidRDefault="00407788" w:rsidP="00D1295A">
      <w:pPr>
        <w:spacing w:after="0" w:line="240" w:lineRule="auto"/>
      </w:pPr>
      <w:r>
        <w:continuationSeparator/>
      </w:r>
    </w:p>
  </w:endnote>
  <w:endnote w:type="continuationNotice" w:id="1">
    <w:p w14:paraId="043405A1" w14:textId="77777777" w:rsidR="00407788" w:rsidRDefault="00407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70B1" w14:textId="77777777" w:rsidR="00407788" w:rsidRDefault="00407788" w:rsidP="00D1295A">
      <w:pPr>
        <w:spacing w:after="0" w:line="240" w:lineRule="auto"/>
      </w:pPr>
      <w:r>
        <w:separator/>
      </w:r>
    </w:p>
  </w:footnote>
  <w:footnote w:type="continuationSeparator" w:id="0">
    <w:p w14:paraId="3EF238B6" w14:textId="77777777" w:rsidR="00407788" w:rsidRDefault="00407788" w:rsidP="00D1295A">
      <w:pPr>
        <w:spacing w:after="0" w:line="240" w:lineRule="auto"/>
      </w:pPr>
      <w:r>
        <w:continuationSeparator/>
      </w:r>
    </w:p>
  </w:footnote>
  <w:footnote w:type="continuationNotice" w:id="1">
    <w:p w14:paraId="768B50A9" w14:textId="77777777" w:rsidR="00407788" w:rsidRDefault="00407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FF8D" w14:textId="77777777" w:rsidR="00D1295A" w:rsidRPr="00D1295A" w:rsidRDefault="00D1295A" w:rsidP="00D1295A">
    <w:pPr>
      <w:pStyle w:val="Header"/>
    </w:pPr>
  </w:p>
  <w:p w14:paraId="436FB178" w14:textId="77777777" w:rsidR="00D1295A" w:rsidRDefault="00D12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17C5"/>
    <w:multiLevelType w:val="hybridMultilevel"/>
    <w:tmpl w:val="10D6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270"/>
    <w:multiLevelType w:val="hybridMultilevel"/>
    <w:tmpl w:val="C4AC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7D78"/>
    <w:multiLevelType w:val="hybridMultilevel"/>
    <w:tmpl w:val="2258E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64B"/>
    <w:multiLevelType w:val="hybridMultilevel"/>
    <w:tmpl w:val="016C0486"/>
    <w:lvl w:ilvl="0" w:tplc="202ED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368A"/>
    <w:multiLevelType w:val="hybridMultilevel"/>
    <w:tmpl w:val="8F9E1D10"/>
    <w:lvl w:ilvl="0" w:tplc="C2BC4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67A56"/>
    <w:multiLevelType w:val="hybridMultilevel"/>
    <w:tmpl w:val="5D98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815">
    <w:abstractNumId w:val="2"/>
  </w:num>
  <w:num w:numId="2" w16cid:durableId="821241976">
    <w:abstractNumId w:val="1"/>
  </w:num>
  <w:num w:numId="3" w16cid:durableId="1894080867">
    <w:abstractNumId w:val="5"/>
  </w:num>
  <w:num w:numId="4" w16cid:durableId="563027402">
    <w:abstractNumId w:val="0"/>
  </w:num>
  <w:num w:numId="5" w16cid:durableId="353192795">
    <w:abstractNumId w:val="3"/>
  </w:num>
  <w:num w:numId="6" w16cid:durableId="477697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3"/>
    <w:rsid w:val="00002170"/>
    <w:rsid w:val="00004005"/>
    <w:rsid w:val="0000515F"/>
    <w:rsid w:val="0001034A"/>
    <w:rsid w:val="000136AC"/>
    <w:rsid w:val="000138A7"/>
    <w:rsid w:val="00016DA5"/>
    <w:rsid w:val="00023005"/>
    <w:rsid w:val="000240E5"/>
    <w:rsid w:val="000303AA"/>
    <w:rsid w:val="00031777"/>
    <w:rsid w:val="000318D9"/>
    <w:rsid w:val="00032E39"/>
    <w:rsid w:val="0003314C"/>
    <w:rsid w:val="00034DF9"/>
    <w:rsid w:val="000355AB"/>
    <w:rsid w:val="00036ED4"/>
    <w:rsid w:val="00043A2F"/>
    <w:rsid w:val="00044014"/>
    <w:rsid w:val="000441BB"/>
    <w:rsid w:val="00045759"/>
    <w:rsid w:val="00046160"/>
    <w:rsid w:val="00046584"/>
    <w:rsid w:val="0005206F"/>
    <w:rsid w:val="00052240"/>
    <w:rsid w:val="00053472"/>
    <w:rsid w:val="00054783"/>
    <w:rsid w:val="0005540F"/>
    <w:rsid w:val="0005609D"/>
    <w:rsid w:val="00063BE2"/>
    <w:rsid w:val="00070BD9"/>
    <w:rsid w:val="00070E51"/>
    <w:rsid w:val="00073063"/>
    <w:rsid w:val="00073D8F"/>
    <w:rsid w:val="000744F6"/>
    <w:rsid w:val="00075A53"/>
    <w:rsid w:val="00076876"/>
    <w:rsid w:val="00082F96"/>
    <w:rsid w:val="00082FB3"/>
    <w:rsid w:val="00086ADD"/>
    <w:rsid w:val="0009018D"/>
    <w:rsid w:val="000940E0"/>
    <w:rsid w:val="000948B8"/>
    <w:rsid w:val="000A0188"/>
    <w:rsid w:val="000A2007"/>
    <w:rsid w:val="000A49C6"/>
    <w:rsid w:val="000B15C6"/>
    <w:rsid w:val="000B6892"/>
    <w:rsid w:val="000C1DF2"/>
    <w:rsid w:val="000C3D7D"/>
    <w:rsid w:val="000C47C1"/>
    <w:rsid w:val="000D376A"/>
    <w:rsid w:val="000D5058"/>
    <w:rsid w:val="000D6C4B"/>
    <w:rsid w:val="000D7C41"/>
    <w:rsid w:val="000D7FE8"/>
    <w:rsid w:val="000E0038"/>
    <w:rsid w:val="000E02A6"/>
    <w:rsid w:val="000E0618"/>
    <w:rsid w:val="000E3AD3"/>
    <w:rsid w:val="000E53E2"/>
    <w:rsid w:val="000F6AAA"/>
    <w:rsid w:val="00100592"/>
    <w:rsid w:val="00102071"/>
    <w:rsid w:val="00102871"/>
    <w:rsid w:val="0010356C"/>
    <w:rsid w:val="001036B8"/>
    <w:rsid w:val="0011253C"/>
    <w:rsid w:val="00124397"/>
    <w:rsid w:val="0013281C"/>
    <w:rsid w:val="001344E4"/>
    <w:rsid w:val="00135C73"/>
    <w:rsid w:val="001429BD"/>
    <w:rsid w:val="00144B3D"/>
    <w:rsid w:val="00145B32"/>
    <w:rsid w:val="001555D9"/>
    <w:rsid w:val="00156009"/>
    <w:rsid w:val="00157965"/>
    <w:rsid w:val="0016097E"/>
    <w:rsid w:val="00161589"/>
    <w:rsid w:val="001620C5"/>
    <w:rsid w:val="00167DE4"/>
    <w:rsid w:val="001812F9"/>
    <w:rsid w:val="00183292"/>
    <w:rsid w:val="00184EB1"/>
    <w:rsid w:val="00194470"/>
    <w:rsid w:val="0019718D"/>
    <w:rsid w:val="001A2416"/>
    <w:rsid w:val="001B0773"/>
    <w:rsid w:val="001B3C59"/>
    <w:rsid w:val="001B532A"/>
    <w:rsid w:val="001C446F"/>
    <w:rsid w:val="001C55C7"/>
    <w:rsid w:val="001E44D1"/>
    <w:rsid w:val="001F1832"/>
    <w:rsid w:val="001F2723"/>
    <w:rsid w:val="001F65BA"/>
    <w:rsid w:val="002038D8"/>
    <w:rsid w:val="00206075"/>
    <w:rsid w:val="00210D00"/>
    <w:rsid w:val="00214EB2"/>
    <w:rsid w:val="00215896"/>
    <w:rsid w:val="0022107A"/>
    <w:rsid w:val="002216D0"/>
    <w:rsid w:val="00222C07"/>
    <w:rsid w:val="00223DC1"/>
    <w:rsid w:val="0022436A"/>
    <w:rsid w:val="00230C78"/>
    <w:rsid w:val="00235C45"/>
    <w:rsid w:val="00236A5A"/>
    <w:rsid w:val="002400B9"/>
    <w:rsid w:val="00243338"/>
    <w:rsid w:val="00243F9E"/>
    <w:rsid w:val="00244C7E"/>
    <w:rsid w:val="00246011"/>
    <w:rsid w:val="002464E0"/>
    <w:rsid w:val="002465E2"/>
    <w:rsid w:val="0025212E"/>
    <w:rsid w:val="00252739"/>
    <w:rsid w:val="00253EBC"/>
    <w:rsid w:val="002618DF"/>
    <w:rsid w:val="00264379"/>
    <w:rsid w:val="00265157"/>
    <w:rsid w:val="00267F2B"/>
    <w:rsid w:val="002738A9"/>
    <w:rsid w:val="00273E9F"/>
    <w:rsid w:val="00277ED5"/>
    <w:rsid w:val="00281623"/>
    <w:rsid w:val="0028224E"/>
    <w:rsid w:val="00290235"/>
    <w:rsid w:val="00291373"/>
    <w:rsid w:val="00291526"/>
    <w:rsid w:val="002A3D9A"/>
    <w:rsid w:val="002A6890"/>
    <w:rsid w:val="002B17AB"/>
    <w:rsid w:val="002B1CD9"/>
    <w:rsid w:val="002B6CD5"/>
    <w:rsid w:val="002B7EB0"/>
    <w:rsid w:val="002C59C1"/>
    <w:rsid w:val="002D0451"/>
    <w:rsid w:val="002D1EE7"/>
    <w:rsid w:val="002D30BB"/>
    <w:rsid w:val="002F27EB"/>
    <w:rsid w:val="002F540D"/>
    <w:rsid w:val="003003B7"/>
    <w:rsid w:val="003023DE"/>
    <w:rsid w:val="00306949"/>
    <w:rsid w:val="00307202"/>
    <w:rsid w:val="003114EA"/>
    <w:rsid w:val="00311B2A"/>
    <w:rsid w:val="00311BF0"/>
    <w:rsid w:val="0031714C"/>
    <w:rsid w:val="00317FA8"/>
    <w:rsid w:val="00320826"/>
    <w:rsid w:val="00324324"/>
    <w:rsid w:val="00325CD9"/>
    <w:rsid w:val="003271AA"/>
    <w:rsid w:val="003311B2"/>
    <w:rsid w:val="0033207A"/>
    <w:rsid w:val="00333C21"/>
    <w:rsid w:val="0034332B"/>
    <w:rsid w:val="00347375"/>
    <w:rsid w:val="00352746"/>
    <w:rsid w:val="003527D8"/>
    <w:rsid w:val="00352DA3"/>
    <w:rsid w:val="00353946"/>
    <w:rsid w:val="00357060"/>
    <w:rsid w:val="00361960"/>
    <w:rsid w:val="003634E2"/>
    <w:rsid w:val="003638BA"/>
    <w:rsid w:val="00365150"/>
    <w:rsid w:val="00367784"/>
    <w:rsid w:val="00371662"/>
    <w:rsid w:val="00373381"/>
    <w:rsid w:val="00380D64"/>
    <w:rsid w:val="00381C77"/>
    <w:rsid w:val="00385A60"/>
    <w:rsid w:val="00386F71"/>
    <w:rsid w:val="00387A55"/>
    <w:rsid w:val="00390B73"/>
    <w:rsid w:val="00394CCA"/>
    <w:rsid w:val="00396DC9"/>
    <w:rsid w:val="003A024B"/>
    <w:rsid w:val="003A407A"/>
    <w:rsid w:val="003A4D36"/>
    <w:rsid w:val="003A58C8"/>
    <w:rsid w:val="003A6CF7"/>
    <w:rsid w:val="003B01CE"/>
    <w:rsid w:val="003B1621"/>
    <w:rsid w:val="003B2068"/>
    <w:rsid w:val="003B2671"/>
    <w:rsid w:val="003B6D45"/>
    <w:rsid w:val="003C2F4D"/>
    <w:rsid w:val="003C3EA6"/>
    <w:rsid w:val="003C5FBD"/>
    <w:rsid w:val="003D11AD"/>
    <w:rsid w:val="003D4DA9"/>
    <w:rsid w:val="003D6141"/>
    <w:rsid w:val="003D6F2E"/>
    <w:rsid w:val="003E44D4"/>
    <w:rsid w:val="003E5F2F"/>
    <w:rsid w:val="003E7FBC"/>
    <w:rsid w:val="003F4F41"/>
    <w:rsid w:val="00402202"/>
    <w:rsid w:val="00403172"/>
    <w:rsid w:val="00403C19"/>
    <w:rsid w:val="004049C0"/>
    <w:rsid w:val="00405C28"/>
    <w:rsid w:val="00406040"/>
    <w:rsid w:val="00407788"/>
    <w:rsid w:val="0041302C"/>
    <w:rsid w:val="00413B05"/>
    <w:rsid w:val="00417D8E"/>
    <w:rsid w:val="004218AC"/>
    <w:rsid w:val="00432049"/>
    <w:rsid w:val="00441C77"/>
    <w:rsid w:val="004434AB"/>
    <w:rsid w:val="0044482A"/>
    <w:rsid w:val="004468F9"/>
    <w:rsid w:val="00456652"/>
    <w:rsid w:val="00462DF6"/>
    <w:rsid w:val="00463811"/>
    <w:rsid w:val="00463E9A"/>
    <w:rsid w:val="00466936"/>
    <w:rsid w:val="00467023"/>
    <w:rsid w:val="00470D13"/>
    <w:rsid w:val="00472372"/>
    <w:rsid w:val="0047536C"/>
    <w:rsid w:val="00477A51"/>
    <w:rsid w:val="00480036"/>
    <w:rsid w:val="00480D39"/>
    <w:rsid w:val="00480D3A"/>
    <w:rsid w:val="004832C2"/>
    <w:rsid w:val="00484B18"/>
    <w:rsid w:val="004919D7"/>
    <w:rsid w:val="00493BDB"/>
    <w:rsid w:val="004A1D2F"/>
    <w:rsid w:val="004A1D80"/>
    <w:rsid w:val="004A67CB"/>
    <w:rsid w:val="004A75BE"/>
    <w:rsid w:val="004B3E9A"/>
    <w:rsid w:val="004B6430"/>
    <w:rsid w:val="004B7034"/>
    <w:rsid w:val="004C1CE2"/>
    <w:rsid w:val="004C3432"/>
    <w:rsid w:val="004D0983"/>
    <w:rsid w:val="004D1E9E"/>
    <w:rsid w:val="004D2545"/>
    <w:rsid w:val="004D27EA"/>
    <w:rsid w:val="004D300F"/>
    <w:rsid w:val="004D4CA0"/>
    <w:rsid w:val="004E0FEA"/>
    <w:rsid w:val="004E2AD1"/>
    <w:rsid w:val="004E5B30"/>
    <w:rsid w:val="004F2FCA"/>
    <w:rsid w:val="004F382C"/>
    <w:rsid w:val="004F785C"/>
    <w:rsid w:val="005001DA"/>
    <w:rsid w:val="00500A36"/>
    <w:rsid w:val="00502AFC"/>
    <w:rsid w:val="005067BE"/>
    <w:rsid w:val="005068C6"/>
    <w:rsid w:val="00507206"/>
    <w:rsid w:val="00512274"/>
    <w:rsid w:val="00512D41"/>
    <w:rsid w:val="00513CF9"/>
    <w:rsid w:val="00513F72"/>
    <w:rsid w:val="00514982"/>
    <w:rsid w:val="00516C0E"/>
    <w:rsid w:val="00522A06"/>
    <w:rsid w:val="00527A6C"/>
    <w:rsid w:val="00546103"/>
    <w:rsid w:val="00561B4E"/>
    <w:rsid w:val="0056522D"/>
    <w:rsid w:val="00570B61"/>
    <w:rsid w:val="00570D1D"/>
    <w:rsid w:val="00574B64"/>
    <w:rsid w:val="0057625D"/>
    <w:rsid w:val="005806F6"/>
    <w:rsid w:val="005866D7"/>
    <w:rsid w:val="00586776"/>
    <w:rsid w:val="005877DB"/>
    <w:rsid w:val="00590921"/>
    <w:rsid w:val="00592FDE"/>
    <w:rsid w:val="00595866"/>
    <w:rsid w:val="005A00B5"/>
    <w:rsid w:val="005A067C"/>
    <w:rsid w:val="005A29FC"/>
    <w:rsid w:val="005A4D34"/>
    <w:rsid w:val="005A5AD0"/>
    <w:rsid w:val="005A6EBE"/>
    <w:rsid w:val="005A77BC"/>
    <w:rsid w:val="005B0CE0"/>
    <w:rsid w:val="005B2B5B"/>
    <w:rsid w:val="005B4BCC"/>
    <w:rsid w:val="005B6589"/>
    <w:rsid w:val="005B6802"/>
    <w:rsid w:val="005C13D7"/>
    <w:rsid w:val="005C6B02"/>
    <w:rsid w:val="005D1DD9"/>
    <w:rsid w:val="005D2FD8"/>
    <w:rsid w:val="005D3AC7"/>
    <w:rsid w:val="005D5048"/>
    <w:rsid w:val="005E29F6"/>
    <w:rsid w:val="005F510A"/>
    <w:rsid w:val="005F5406"/>
    <w:rsid w:val="005F607B"/>
    <w:rsid w:val="005F6593"/>
    <w:rsid w:val="005F7C9F"/>
    <w:rsid w:val="006043DE"/>
    <w:rsid w:val="0060605E"/>
    <w:rsid w:val="006077F8"/>
    <w:rsid w:val="0061262F"/>
    <w:rsid w:val="00613C49"/>
    <w:rsid w:val="006142BF"/>
    <w:rsid w:val="006169A2"/>
    <w:rsid w:val="00617055"/>
    <w:rsid w:val="00622A74"/>
    <w:rsid w:val="00626165"/>
    <w:rsid w:val="00627806"/>
    <w:rsid w:val="00630596"/>
    <w:rsid w:val="006344C4"/>
    <w:rsid w:val="00634D14"/>
    <w:rsid w:val="0063549A"/>
    <w:rsid w:val="00636D50"/>
    <w:rsid w:val="00637389"/>
    <w:rsid w:val="00637C44"/>
    <w:rsid w:val="0064170A"/>
    <w:rsid w:val="00646C08"/>
    <w:rsid w:val="00650B8A"/>
    <w:rsid w:val="006510C4"/>
    <w:rsid w:val="0066433E"/>
    <w:rsid w:val="0066510D"/>
    <w:rsid w:val="0066728B"/>
    <w:rsid w:val="0067366D"/>
    <w:rsid w:val="00673D8B"/>
    <w:rsid w:val="006749DA"/>
    <w:rsid w:val="00676E21"/>
    <w:rsid w:val="006962C5"/>
    <w:rsid w:val="006A0279"/>
    <w:rsid w:val="006A4867"/>
    <w:rsid w:val="006A5E0A"/>
    <w:rsid w:val="006A690C"/>
    <w:rsid w:val="006B5A69"/>
    <w:rsid w:val="006B74FA"/>
    <w:rsid w:val="006C1DB3"/>
    <w:rsid w:val="006C41FB"/>
    <w:rsid w:val="006C5207"/>
    <w:rsid w:val="006D4904"/>
    <w:rsid w:val="006D4C3F"/>
    <w:rsid w:val="006E017C"/>
    <w:rsid w:val="006E0B61"/>
    <w:rsid w:val="006E30DE"/>
    <w:rsid w:val="006E46D0"/>
    <w:rsid w:val="006E4BF6"/>
    <w:rsid w:val="006E54FB"/>
    <w:rsid w:val="006E55B1"/>
    <w:rsid w:val="006E76B4"/>
    <w:rsid w:val="006F0EDE"/>
    <w:rsid w:val="006F1C10"/>
    <w:rsid w:val="006F49F7"/>
    <w:rsid w:val="00703B19"/>
    <w:rsid w:val="00703B46"/>
    <w:rsid w:val="007047CA"/>
    <w:rsid w:val="00704C2A"/>
    <w:rsid w:val="00706468"/>
    <w:rsid w:val="007120AB"/>
    <w:rsid w:val="007228BB"/>
    <w:rsid w:val="0072599B"/>
    <w:rsid w:val="00726488"/>
    <w:rsid w:val="00726754"/>
    <w:rsid w:val="00732030"/>
    <w:rsid w:val="00732E32"/>
    <w:rsid w:val="00733542"/>
    <w:rsid w:val="007352F9"/>
    <w:rsid w:val="00735DE5"/>
    <w:rsid w:val="00751342"/>
    <w:rsid w:val="007539AA"/>
    <w:rsid w:val="00761313"/>
    <w:rsid w:val="007615A0"/>
    <w:rsid w:val="007628B1"/>
    <w:rsid w:val="007738B6"/>
    <w:rsid w:val="00774928"/>
    <w:rsid w:val="007768D0"/>
    <w:rsid w:val="00777340"/>
    <w:rsid w:val="00784791"/>
    <w:rsid w:val="00784D5C"/>
    <w:rsid w:val="00785330"/>
    <w:rsid w:val="00785636"/>
    <w:rsid w:val="00785689"/>
    <w:rsid w:val="00795A21"/>
    <w:rsid w:val="0079625C"/>
    <w:rsid w:val="007969B6"/>
    <w:rsid w:val="007A0613"/>
    <w:rsid w:val="007A38D0"/>
    <w:rsid w:val="007A39C6"/>
    <w:rsid w:val="007A6465"/>
    <w:rsid w:val="007A646D"/>
    <w:rsid w:val="007A6B38"/>
    <w:rsid w:val="007B0A15"/>
    <w:rsid w:val="007B1A0B"/>
    <w:rsid w:val="007B4000"/>
    <w:rsid w:val="007B4B8A"/>
    <w:rsid w:val="007B549C"/>
    <w:rsid w:val="007B742D"/>
    <w:rsid w:val="007B7BCB"/>
    <w:rsid w:val="007C42BE"/>
    <w:rsid w:val="007C7FC6"/>
    <w:rsid w:val="007D3379"/>
    <w:rsid w:val="007D3770"/>
    <w:rsid w:val="007D3DC8"/>
    <w:rsid w:val="007D54D8"/>
    <w:rsid w:val="007F19CF"/>
    <w:rsid w:val="007F4AAC"/>
    <w:rsid w:val="007F7035"/>
    <w:rsid w:val="00804DFB"/>
    <w:rsid w:val="00812F54"/>
    <w:rsid w:val="0081622F"/>
    <w:rsid w:val="008219BC"/>
    <w:rsid w:val="0082440D"/>
    <w:rsid w:val="00824694"/>
    <w:rsid w:val="00833012"/>
    <w:rsid w:val="00834048"/>
    <w:rsid w:val="0083532C"/>
    <w:rsid w:val="00837406"/>
    <w:rsid w:val="00841CB1"/>
    <w:rsid w:val="0085293E"/>
    <w:rsid w:val="00855D96"/>
    <w:rsid w:val="00856C17"/>
    <w:rsid w:val="008573D6"/>
    <w:rsid w:val="0085743F"/>
    <w:rsid w:val="00864360"/>
    <w:rsid w:val="00867033"/>
    <w:rsid w:val="00870FF4"/>
    <w:rsid w:val="00871F47"/>
    <w:rsid w:val="008738B2"/>
    <w:rsid w:val="00873AFD"/>
    <w:rsid w:val="00877A38"/>
    <w:rsid w:val="00881DAE"/>
    <w:rsid w:val="00882ADB"/>
    <w:rsid w:val="00890323"/>
    <w:rsid w:val="00896594"/>
    <w:rsid w:val="00896CF2"/>
    <w:rsid w:val="00896D25"/>
    <w:rsid w:val="00896D4F"/>
    <w:rsid w:val="0089707C"/>
    <w:rsid w:val="008A740D"/>
    <w:rsid w:val="008B09C8"/>
    <w:rsid w:val="008B0AC7"/>
    <w:rsid w:val="008B65EF"/>
    <w:rsid w:val="008B7B8D"/>
    <w:rsid w:val="008C38B9"/>
    <w:rsid w:val="008C4D74"/>
    <w:rsid w:val="008C5234"/>
    <w:rsid w:val="008D3739"/>
    <w:rsid w:val="008E0F43"/>
    <w:rsid w:val="008E2BC2"/>
    <w:rsid w:val="008E48BF"/>
    <w:rsid w:val="008F2017"/>
    <w:rsid w:val="008F4BCB"/>
    <w:rsid w:val="008F4FBB"/>
    <w:rsid w:val="008F530A"/>
    <w:rsid w:val="008F6B1B"/>
    <w:rsid w:val="008F7585"/>
    <w:rsid w:val="008F7B8F"/>
    <w:rsid w:val="00900CE4"/>
    <w:rsid w:val="00902AF1"/>
    <w:rsid w:val="00902E16"/>
    <w:rsid w:val="00910CCB"/>
    <w:rsid w:val="009111A5"/>
    <w:rsid w:val="0091133E"/>
    <w:rsid w:val="00916C25"/>
    <w:rsid w:val="00925004"/>
    <w:rsid w:val="00926CD2"/>
    <w:rsid w:val="00927442"/>
    <w:rsid w:val="00930018"/>
    <w:rsid w:val="00933D80"/>
    <w:rsid w:val="00942EBC"/>
    <w:rsid w:val="009443C5"/>
    <w:rsid w:val="009543EB"/>
    <w:rsid w:val="009545B6"/>
    <w:rsid w:val="00964CA2"/>
    <w:rsid w:val="00965045"/>
    <w:rsid w:val="00965497"/>
    <w:rsid w:val="009665E4"/>
    <w:rsid w:val="00972794"/>
    <w:rsid w:val="00973CC3"/>
    <w:rsid w:val="009758D0"/>
    <w:rsid w:val="00984B83"/>
    <w:rsid w:val="00986B27"/>
    <w:rsid w:val="00986FA6"/>
    <w:rsid w:val="009910E9"/>
    <w:rsid w:val="00995B71"/>
    <w:rsid w:val="009A03CE"/>
    <w:rsid w:val="009A3346"/>
    <w:rsid w:val="009B1E08"/>
    <w:rsid w:val="009B291E"/>
    <w:rsid w:val="009B44B7"/>
    <w:rsid w:val="009C1D28"/>
    <w:rsid w:val="009C2363"/>
    <w:rsid w:val="009C39C6"/>
    <w:rsid w:val="009C40F1"/>
    <w:rsid w:val="009C58B8"/>
    <w:rsid w:val="009D11B8"/>
    <w:rsid w:val="009D13DC"/>
    <w:rsid w:val="009D2D82"/>
    <w:rsid w:val="009D3647"/>
    <w:rsid w:val="009D3E67"/>
    <w:rsid w:val="009D6ADE"/>
    <w:rsid w:val="009D7267"/>
    <w:rsid w:val="009E1191"/>
    <w:rsid w:val="009E3528"/>
    <w:rsid w:val="009E50A5"/>
    <w:rsid w:val="009F52DA"/>
    <w:rsid w:val="009F7565"/>
    <w:rsid w:val="00A03665"/>
    <w:rsid w:val="00A04216"/>
    <w:rsid w:val="00A060FE"/>
    <w:rsid w:val="00A06C0E"/>
    <w:rsid w:val="00A070D8"/>
    <w:rsid w:val="00A07733"/>
    <w:rsid w:val="00A212C4"/>
    <w:rsid w:val="00A21D6C"/>
    <w:rsid w:val="00A2523E"/>
    <w:rsid w:val="00A25A3A"/>
    <w:rsid w:val="00A2617B"/>
    <w:rsid w:val="00A30E83"/>
    <w:rsid w:val="00A3489A"/>
    <w:rsid w:val="00A37340"/>
    <w:rsid w:val="00A63744"/>
    <w:rsid w:val="00A643E3"/>
    <w:rsid w:val="00A6452F"/>
    <w:rsid w:val="00A65DF9"/>
    <w:rsid w:val="00A667E4"/>
    <w:rsid w:val="00A67A7F"/>
    <w:rsid w:val="00A73429"/>
    <w:rsid w:val="00A750AD"/>
    <w:rsid w:val="00A802CC"/>
    <w:rsid w:val="00A863C6"/>
    <w:rsid w:val="00A902C0"/>
    <w:rsid w:val="00A94211"/>
    <w:rsid w:val="00A9478D"/>
    <w:rsid w:val="00A95A41"/>
    <w:rsid w:val="00AA134B"/>
    <w:rsid w:val="00AA1548"/>
    <w:rsid w:val="00AB092F"/>
    <w:rsid w:val="00AB1E9C"/>
    <w:rsid w:val="00AB54A7"/>
    <w:rsid w:val="00AD2463"/>
    <w:rsid w:val="00AD3934"/>
    <w:rsid w:val="00AD42C3"/>
    <w:rsid w:val="00AD5430"/>
    <w:rsid w:val="00AD70DA"/>
    <w:rsid w:val="00AE1575"/>
    <w:rsid w:val="00AE1FC6"/>
    <w:rsid w:val="00AE4A7C"/>
    <w:rsid w:val="00AE6641"/>
    <w:rsid w:val="00AF12AD"/>
    <w:rsid w:val="00AF3ED2"/>
    <w:rsid w:val="00AF4D7F"/>
    <w:rsid w:val="00AF71CC"/>
    <w:rsid w:val="00B00C8B"/>
    <w:rsid w:val="00B01F9A"/>
    <w:rsid w:val="00B12ACF"/>
    <w:rsid w:val="00B15AA4"/>
    <w:rsid w:val="00B15E7A"/>
    <w:rsid w:val="00B16645"/>
    <w:rsid w:val="00B35274"/>
    <w:rsid w:val="00B3695C"/>
    <w:rsid w:val="00B402A5"/>
    <w:rsid w:val="00B42E6E"/>
    <w:rsid w:val="00B43887"/>
    <w:rsid w:val="00B455AA"/>
    <w:rsid w:val="00B4634D"/>
    <w:rsid w:val="00B5041B"/>
    <w:rsid w:val="00B55398"/>
    <w:rsid w:val="00B5578C"/>
    <w:rsid w:val="00B56D51"/>
    <w:rsid w:val="00B670DD"/>
    <w:rsid w:val="00B70545"/>
    <w:rsid w:val="00B712B1"/>
    <w:rsid w:val="00B744A7"/>
    <w:rsid w:val="00B75044"/>
    <w:rsid w:val="00B8371A"/>
    <w:rsid w:val="00B87B4F"/>
    <w:rsid w:val="00B92792"/>
    <w:rsid w:val="00B96685"/>
    <w:rsid w:val="00BA08FB"/>
    <w:rsid w:val="00BA6D0A"/>
    <w:rsid w:val="00BB1EAE"/>
    <w:rsid w:val="00BB5F08"/>
    <w:rsid w:val="00BB66C1"/>
    <w:rsid w:val="00BB7183"/>
    <w:rsid w:val="00BC6E0A"/>
    <w:rsid w:val="00BD1C15"/>
    <w:rsid w:val="00BD6E14"/>
    <w:rsid w:val="00BE2166"/>
    <w:rsid w:val="00BE3774"/>
    <w:rsid w:val="00BE65ED"/>
    <w:rsid w:val="00BF3951"/>
    <w:rsid w:val="00C029BB"/>
    <w:rsid w:val="00C04FA1"/>
    <w:rsid w:val="00C06158"/>
    <w:rsid w:val="00C07BDF"/>
    <w:rsid w:val="00C1420C"/>
    <w:rsid w:val="00C152A5"/>
    <w:rsid w:val="00C16278"/>
    <w:rsid w:val="00C16759"/>
    <w:rsid w:val="00C20186"/>
    <w:rsid w:val="00C2111B"/>
    <w:rsid w:val="00C21188"/>
    <w:rsid w:val="00C27475"/>
    <w:rsid w:val="00C30DF6"/>
    <w:rsid w:val="00C370D8"/>
    <w:rsid w:val="00C37151"/>
    <w:rsid w:val="00C3785F"/>
    <w:rsid w:val="00C466C7"/>
    <w:rsid w:val="00C47AAE"/>
    <w:rsid w:val="00C5152F"/>
    <w:rsid w:val="00C51E16"/>
    <w:rsid w:val="00C6083B"/>
    <w:rsid w:val="00C631E0"/>
    <w:rsid w:val="00C704C7"/>
    <w:rsid w:val="00C705D3"/>
    <w:rsid w:val="00C74938"/>
    <w:rsid w:val="00C77296"/>
    <w:rsid w:val="00C7744A"/>
    <w:rsid w:val="00C77E78"/>
    <w:rsid w:val="00C82B7E"/>
    <w:rsid w:val="00C83519"/>
    <w:rsid w:val="00C83BE5"/>
    <w:rsid w:val="00C83C82"/>
    <w:rsid w:val="00C9087C"/>
    <w:rsid w:val="00C91AFD"/>
    <w:rsid w:val="00C96669"/>
    <w:rsid w:val="00C978D3"/>
    <w:rsid w:val="00CA6F4A"/>
    <w:rsid w:val="00CB0D7C"/>
    <w:rsid w:val="00CB0FF1"/>
    <w:rsid w:val="00CB1595"/>
    <w:rsid w:val="00CB29CD"/>
    <w:rsid w:val="00CB2EC9"/>
    <w:rsid w:val="00CB4792"/>
    <w:rsid w:val="00CB4A7F"/>
    <w:rsid w:val="00CC0B8D"/>
    <w:rsid w:val="00CC477C"/>
    <w:rsid w:val="00CC50C6"/>
    <w:rsid w:val="00CC5C11"/>
    <w:rsid w:val="00CC6AC8"/>
    <w:rsid w:val="00CC6B15"/>
    <w:rsid w:val="00CD54E6"/>
    <w:rsid w:val="00CE1E75"/>
    <w:rsid w:val="00CE233A"/>
    <w:rsid w:val="00CE6041"/>
    <w:rsid w:val="00CF1F40"/>
    <w:rsid w:val="00CF4C2A"/>
    <w:rsid w:val="00CF4DA4"/>
    <w:rsid w:val="00CF540E"/>
    <w:rsid w:val="00CF6361"/>
    <w:rsid w:val="00D016FD"/>
    <w:rsid w:val="00D04538"/>
    <w:rsid w:val="00D065CB"/>
    <w:rsid w:val="00D1295A"/>
    <w:rsid w:val="00D166A8"/>
    <w:rsid w:val="00D17070"/>
    <w:rsid w:val="00D20CE6"/>
    <w:rsid w:val="00D21815"/>
    <w:rsid w:val="00D218CA"/>
    <w:rsid w:val="00D22C44"/>
    <w:rsid w:val="00D26629"/>
    <w:rsid w:val="00D26648"/>
    <w:rsid w:val="00D31ECB"/>
    <w:rsid w:val="00D32E7F"/>
    <w:rsid w:val="00D408D2"/>
    <w:rsid w:val="00D417E0"/>
    <w:rsid w:val="00D43106"/>
    <w:rsid w:val="00D4411C"/>
    <w:rsid w:val="00D44E33"/>
    <w:rsid w:val="00D52944"/>
    <w:rsid w:val="00D54F32"/>
    <w:rsid w:val="00D556B9"/>
    <w:rsid w:val="00D576EB"/>
    <w:rsid w:val="00D64782"/>
    <w:rsid w:val="00D663D6"/>
    <w:rsid w:val="00D71182"/>
    <w:rsid w:val="00D75366"/>
    <w:rsid w:val="00D76D2E"/>
    <w:rsid w:val="00D838B4"/>
    <w:rsid w:val="00D847C9"/>
    <w:rsid w:val="00D928FA"/>
    <w:rsid w:val="00D97CDB"/>
    <w:rsid w:val="00DA15AF"/>
    <w:rsid w:val="00DA2831"/>
    <w:rsid w:val="00DA3C80"/>
    <w:rsid w:val="00DB1E5D"/>
    <w:rsid w:val="00DB2732"/>
    <w:rsid w:val="00DB726A"/>
    <w:rsid w:val="00DC03F5"/>
    <w:rsid w:val="00DC396B"/>
    <w:rsid w:val="00DC6CF2"/>
    <w:rsid w:val="00DD0872"/>
    <w:rsid w:val="00DD2027"/>
    <w:rsid w:val="00DD5D31"/>
    <w:rsid w:val="00DD684B"/>
    <w:rsid w:val="00DE0A48"/>
    <w:rsid w:val="00DE154D"/>
    <w:rsid w:val="00DE2605"/>
    <w:rsid w:val="00DE3889"/>
    <w:rsid w:val="00DE6128"/>
    <w:rsid w:val="00DF2507"/>
    <w:rsid w:val="00DF2C8A"/>
    <w:rsid w:val="00DF5187"/>
    <w:rsid w:val="00DF5C43"/>
    <w:rsid w:val="00DF7416"/>
    <w:rsid w:val="00E0293E"/>
    <w:rsid w:val="00E056FE"/>
    <w:rsid w:val="00E0658E"/>
    <w:rsid w:val="00E10114"/>
    <w:rsid w:val="00E10422"/>
    <w:rsid w:val="00E131E5"/>
    <w:rsid w:val="00E14BBE"/>
    <w:rsid w:val="00E14FCD"/>
    <w:rsid w:val="00E203D0"/>
    <w:rsid w:val="00E206D2"/>
    <w:rsid w:val="00E23389"/>
    <w:rsid w:val="00E23A79"/>
    <w:rsid w:val="00E23B59"/>
    <w:rsid w:val="00E41C4F"/>
    <w:rsid w:val="00E43EA6"/>
    <w:rsid w:val="00E4705E"/>
    <w:rsid w:val="00E507BB"/>
    <w:rsid w:val="00E576CA"/>
    <w:rsid w:val="00E611BB"/>
    <w:rsid w:val="00E63AF4"/>
    <w:rsid w:val="00E63B65"/>
    <w:rsid w:val="00E66C73"/>
    <w:rsid w:val="00E67925"/>
    <w:rsid w:val="00E7185F"/>
    <w:rsid w:val="00E85E5C"/>
    <w:rsid w:val="00E95A9E"/>
    <w:rsid w:val="00E95B75"/>
    <w:rsid w:val="00E9726C"/>
    <w:rsid w:val="00EA1895"/>
    <w:rsid w:val="00EA2407"/>
    <w:rsid w:val="00EA505C"/>
    <w:rsid w:val="00EA6FFA"/>
    <w:rsid w:val="00EA7820"/>
    <w:rsid w:val="00EB46F5"/>
    <w:rsid w:val="00EC1FDA"/>
    <w:rsid w:val="00EC423A"/>
    <w:rsid w:val="00EC5ACF"/>
    <w:rsid w:val="00EC610D"/>
    <w:rsid w:val="00EC71E7"/>
    <w:rsid w:val="00ED0115"/>
    <w:rsid w:val="00ED1776"/>
    <w:rsid w:val="00ED37AC"/>
    <w:rsid w:val="00ED7DB9"/>
    <w:rsid w:val="00EE17C7"/>
    <w:rsid w:val="00EE7131"/>
    <w:rsid w:val="00EF060F"/>
    <w:rsid w:val="00EF0711"/>
    <w:rsid w:val="00EF4217"/>
    <w:rsid w:val="00EF435C"/>
    <w:rsid w:val="00EF6EC6"/>
    <w:rsid w:val="00F00E72"/>
    <w:rsid w:val="00F019AE"/>
    <w:rsid w:val="00F04EE2"/>
    <w:rsid w:val="00F075BA"/>
    <w:rsid w:val="00F0769D"/>
    <w:rsid w:val="00F07765"/>
    <w:rsid w:val="00F20C26"/>
    <w:rsid w:val="00F23027"/>
    <w:rsid w:val="00F23A73"/>
    <w:rsid w:val="00F311BC"/>
    <w:rsid w:val="00F35A7D"/>
    <w:rsid w:val="00F373C1"/>
    <w:rsid w:val="00F4243B"/>
    <w:rsid w:val="00F432DB"/>
    <w:rsid w:val="00F46044"/>
    <w:rsid w:val="00F509C1"/>
    <w:rsid w:val="00F52D42"/>
    <w:rsid w:val="00F61E94"/>
    <w:rsid w:val="00F62C0F"/>
    <w:rsid w:val="00F654E9"/>
    <w:rsid w:val="00F66434"/>
    <w:rsid w:val="00F67135"/>
    <w:rsid w:val="00F725B2"/>
    <w:rsid w:val="00F77FA0"/>
    <w:rsid w:val="00F8482E"/>
    <w:rsid w:val="00F85850"/>
    <w:rsid w:val="00F86BA8"/>
    <w:rsid w:val="00F91995"/>
    <w:rsid w:val="00F939B6"/>
    <w:rsid w:val="00F93B0B"/>
    <w:rsid w:val="00F95061"/>
    <w:rsid w:val="00F95B10"/>
    <w:rsid w:val="00F961BA"/>
    <w:rsid w:val="00F97F26"/>
    <w:rsid w:val="00FA03C5"/>
    <w:rsid w:val="00FA1187"/>
    <w:rsid w:val="00FA3159"/>
    <w:rsid w:val="00FA5935"/>
    <w:rsid w:val="00FA5B95"/>
    <w:rsid w:val="00FA6C87"/>
    <w:rsid w:val="00FB0A42"/>
    <w:rsid w:val="00FB0A85"/>
    <w:rsid w:val="00FB11BE"/>
    <w:rsid w:val="00FB3B73"/>
    <w:rsid w:val="00FB5612"/>
    <w:rsid w:val="00FB5F76"/>
    <w:rsid w:val="00FB6EA6"/>
    <w:rsid w:val="00FC04A0"/>
    <w:rsid w:val="00FC11C3"/>
    <w:rsid w:val="00FC228F"/>
    <w:rsid w:val="00FC5BC5"/>
    <w:rsid w:val="00FC5F84"/>
    <w:rsid w:val="00FC5F87"/>
    <w:rsid w:val="00FC7049"/>
    <w:rsid w:val="00FD31E8"/>
    <w:rsid w:val="00FD4033"/>
    <w:rsid w:val="00FE025A"/>
    <w:rsid w:val="00FE0C03"/>
    <w:rsid w:val="00FE1A52"/>
    <w:rsid w:val="00FE69AD"/>
    <w:rsid w:val="00FE7876"/>
    <w:rsid w:val="00FF279E"/>
    <w:rsid w:val="00FF30EC"/>
    <w:rsid w:val="00FF3B08"/>
    <w:rsid w:val="00FF42E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AE68"/>
  <w15:docId w15:val="{E2BD8CAB-02EE-460A-9FCD-F16FBD8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78"/>
  </w:style>
  <w:style w:type="paragraph" w:styleId="Heading1">
    <w:name w:val="heading 1"/>
    <w:basedOn w:val="Normal"/>
    <w:next w:val="Normal"/>
    <w:link w:val="Heading1Char"/>
    <w:uiPriority w:val="9"/>
    <w:qFormat/>
    <w:rsid w:val="005F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6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5A"/>
  </w:style>
  <w:style w:type="paragraph" w:styleId="Footer">
    <w:name w:val="footer"/>
    <w:basedOn w:val="Normal"/>
    <w:link w:val="FooterChar"/>
    <w:uiPriority w:val="99"/>
    <w:unhideWhenUsed/>
    <w:rsid w:val="00D1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0T00:29:25.8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23 149 3840,'0'0'1920,"-23"-32"-1920,23 17 2048,0-1-2176,9 1 128,5-2-256,-3 2 0,-2 3 0,5 8 128,-5-7-1152,2-1-512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AF6F-2E03-4913-B5AC-9110891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Thomas Hutchinson</dc:creator>
  <cp:lastModifiedBy>Dirk Hutchinson</cp:lastModifiedBy>
  <cp:revision>44</cp:revision>
  <cp:lastPrinted>2021-09-24T01:38:00Z</cp:lastPrinted>
  <dcterms:created xsi:type="dcterms:W3CDTF">2023-06-12T21:11:00Z</dcterms:created>
  <dcterms:modified xsi:type="dcterms:W3CDTF">2024-01-13T03:52:00Z</dcterms:modified>
</cp:coreProperties>
</file>